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2C9C2">
      <w:pPr>
        <w:jc w:val="center"/>
        <w:rPr>
          <w:rFonts w:eastAsia="黑体"/>
          <w:sz w:val="44"/>
        </w:rPr>
      </w:pPr>
    </w:p>
    <w:p w14:paraId="289D7FE9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6E25B3B0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51D14434">
      <w:pPr>
        <w:rPr>
          <w:rFonts w:eastAsia="黑体"/>
          <w:sz w:val="30"/>
        </w:rPr>
      </w:pPr>
    </w:p>
    <w:p w14:paraId="3605504D">
      <w:pPr>
        <w:rPr>
          <w:rFonts w:eastAsia="黑体"/>
          <w:sz w:val="30"/>
        </w:rPr>
      </w:pPr>
    </w:p>
    <w:p w14:paraId="48F65A39">
      <w:pPr>
        <w:rPr>
          <w:rFonts w:eastAsia="黑体"/>
          <w:sz w:val="30"/>
        </w:rPr>
      </w:pPr>
    </w:p>
    <w:p w14:paraId="2774F9BA">
      <w:pPr>
        <w:ind w:firstLine="3600" w:firstLineChars="1200"/>
        <w:rPr>
          <w:sz w:val="30"/>
        </w:rPr>
      </w:pPr>
    </w:p>
    <w:p w14:paraId="78D7B03E">
      <w:pPr>
        <w:ind w:firstLine="3600" w:firstLineChars="1200"/>
        <w:rPr>
          <w:sz w:val="30"/>
        </w:rPr>
      </w:pPr>
    </w:p>
    <w:p w14:paraId="1E445E28">
      <w:pPr>
        <w:ind w:firstLine="3600" w:firstLineChars="1200"/>
        <w:rPr>
          <w:sz w:val="30"/>
        </w:rPr>
      </w:pPr>
    </w:p>
    <w:p w14:paraId="592929C1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海南师范大学    </w:t>
      </w:r>
    </w:p>
    <w:p w14:paraId="522047E0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张焓笑         </w:t>
      </w:r>
    </w:p>
    <w:p w14:paraId="1BE0836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     物理</w:t>
      </w:r>
      <w:r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3F2E16B3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讲师         </w:t>
      </w:r>
    </w:p>
    <w:p w14:paraId="1EB4DE1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sz w:val="32"/>
          <w:szCs w:val="32"/>
        </w:rPr>
        <w:t>2023</w:t>
      </w:r>
      <w:r>
        <w:rPr>
          <w:rFonts w:hint="eastAsia"/>
          <w:sz w:val="32"/>
          <w:szCs w:val="32"/>
        </w:rPr>
        <w:t xml:space="preserve"> 年  </w:t>
      </w:r>
      <w:r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  月 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 xml:space="preserve"> 日 </w:t>
      </w:r>
    </w:p>
    <w:p w14:paraId="4C42980B">
      <w:pPr>
        <w:rPr>
          <w:sz w:val="24"/>
          <w:u w:val="single"/>
        </w:rPr>
      </w:pPr>
    </w:p>
    <w:p w14:paraId="388AD936">
      <w:pPr>
        <w:rPr>
          <w:sz w:val="24"/>
          <w:u w:val="single"/>
        </w:rPr>
      </w:pPr>
    </w:p>
    <w:p w14:paraId="643A2887">
      <w:pPr>
        <w:rPr>
          <w:sz w:val="24"/>
          <w:u w:val="single"/>
        </w:rPr>
      </w:pPr>
    </w:p>
    <w:p w14:paraId="31130A3C">
      <w:pPr>
        <w:rPr>
          <w:sz w:val="24"/>
          <w:u w:val="single"/>
        </w:rPr>
      </w:pPr>
    </w:p>
    <w:p w14:paraId="34452312">
      <w:pPr>
        <w:rPr>
          <w:sz w:val="24"/>
          <w:u w:val="single"/>
        </w:rPr>
      </w:pPr>
    </w:p>
    <w:p w14:paraId="19A9DF48">
      <w:pPr>
        <w:rPr>
          <w:sz w:val="24"/>
          <w:u w:val="single"/>
        </w:rPr>
      </w:pPr>
    </w:p>
    <w:p w14:paraId="36168EC0">
      <w:pPr>
        <w:rPr>
          <w:b/>
          <w:spacing w:val="26"/>
          <w:sz w:val="24"/>
          <w:u w:val="single"/>
        </w:rPr>
      </w:pPr>
    </w:p>
    <w:p w14:paraId="4EC367C7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4FBAB961"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 w14:paraId="02490E3E"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 w14:paraId="4BB4F10A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 w14:paraId="446F07CE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 w14:paraId="75A691B1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 w14:paraId="37F9AB98"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 w14:paraId="2AFE7DC5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 w14:paraId="071FC76A"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 w14:paraId="4C805045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 w14:paraId="01D27638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 w14:paraId="33CB5868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 w14:paraId="1A62B469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 w14:paraId="6EDFE1B1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 w14:paraId="11D3EED0"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43"/>
        <w:gridCol w:w="1249"/>
        <w:gridCol w:w="969"/>
        <w:gridCol w:w="608"/>
        <w:gridCol w:w="797"/>
        <w:gridCol w:w="271"/>
        <w:gridCol w:w="1195"/>
        <w:gridCol w:w="797"/>
        <w:gridCol w:w="1219"/>
        <w:gridCol w:w="555"/>
        <w:gridCol w:w="1064"/>
      </w:tblGrid>
      <w:tr w14:paraId="3FE3B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00F5462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8D099F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张焓笑</w:t>
            </w:r>
          </w:p>
        </w:tc>
        <w:tc>
          <w:tcPr>
            <w:tcW w:w="1050" w:type="dxa"/>
            <w:vAlign w:val="center"/>
          </w:tcPr>
          <w:p w14:paraId="1068AB0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6F9971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女</w:t>
            </w:r>
          </w:p>
        </w:tc>
        <w:tc>
          <w:tcPr>
            <w:tcW w:w="851" w:type="dxa"/>
            <w:vAlign w:val="center"/>
          </w:tcPr>
          <w:p w14:paraId="34720C0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5CDE2DC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48EEC4F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</w:t>
            </w:r>
            <w:r>
              <w:rPr>
                <w:rFonts w:ascii="宋体" w:hAnsi="宋体"/>
                <w:spacing w:val="20"/>
                <w:szCs w:val="21"/>
              </w:rPr>
              <w:t>993.08.16</w:t>
            </w:r>
          </w:p>
        </w:tc>
        <w:tc>
          <w:tcPr>
            <w:tcW w:w="850" w:type="dxa"/>
            <w:vAlign w:val="center"/>
          </w:tcPr>
          <w:p w14:paraId="151D0B0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 w14:paraId="4DA5E4A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宽甸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3B79FE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21FFE7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45BEB6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 w14:paraId="00455DCE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86A832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 w14:paraId="032C618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2D9A14A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2574B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E72180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5C1B713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满族</w:t>
            </w:r>
          </w:p>
        </w:tc>
        <w:tc>
          <w:tcPr>
            <w:tcW w:w="1050" w:type="dxa"/>
            <w:vAlign w:val="center"/>
          </w:tcPr>
          <w:p w14:paraId="6635F2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354B0FE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 w14:paraId="19E180A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民进</w:t>
            </w:r>
          </w:p>
        </w:tc>
        <w:tc>
          <w:tcPr>
            <w:tcW w:w="850" w:type="dxa"/>
            <w:vAlign w:val="center"/>
          </w:tcPr>
          <w:p w14:paraId="61E3DC8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3CAE6C0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46AC729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76B2235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7D21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2F12C60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2D5156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23" w:type="dxa"/>
            <w:gridSpan w:val="2"/>
            <w:vMerge w:val="continue"/>
          </w:tcPr>
          <w:p w14:paraId="07F5240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C23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3B03CA28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7A1D71D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26FC44B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1C63666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3B7EBB7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4559C82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6E48B98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21B8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357CEE65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7AF646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021.06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5FBC4AD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东北师范大学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720D0CA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理论物理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45C410F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5年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36C01AD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博士</w:t>
            </w:r>
          </w:p>
        </w:tc>
      </w:tr>
      <w:tr w14:paraId="32FE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2E5A68C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6559B9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英语，可熟练阅读写作、满足日常生活沟通。</w:t>
            </w:r>
          </w:p>
        </w:tc>
      </w:tr>
      <w:tr w14:paraId="0C23C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46F3B3D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72F1454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 w14:paraId="4B0D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6C539C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 w14:paraId="69E6F91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3AE102B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 w14:paraId="04DA8CB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10CA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3F0EF3F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4DD59AD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 w14:paraId="19C9F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0DC5E84A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1ECE73B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 w14:paraId="68EF6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325A7E0A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1B077E4E"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021.07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— 至今 </w:t>
            </w:r>
            <w:r>
              <w:rPr>
                <w:rFonts w:ascii="宋体" w:hAnsi="宋体"/>
                <w:spacing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任职海南师范大学 </w:t>
            </w:r>
          </w:p>
          <w:p w14:paraId="5CB9E026"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2015.09 —</w:t>
            </w: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021.06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</w:t>
            </w:r>
            <w:r>
              <w:rPr>
                <w:rFonts w:ascii="宋体" w:hAnsi="宋体"/>
                <w:spacing w:val="20"/>
                <w:szCs w:val="21"/>
              </w:rPr>
              <w:t xml:space="preserve">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东北师范大学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>硕博连读 理论物理</w:t>
            </w:r>
          </w:p>
          <w:p w14:paraId="39F774AE">
            <w:pPr>
              <w:spacing w:line="400" w:lineRule="exact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2020.01 —</w:t>
            </w: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020.11   </w:t>
            </w:r>
            <w:r>
              <w:rPr>
                <w:rFonts w:hint="eastAsia" w:ascii="宋体" w:hAnsi="宋体"/>
                <w:spacing w:val="20"/>
                <w:szCs w:val="21"/>
              </w:rPr>
              <w:t>智利马约尔大学公派交流</w:t>
            </w:r>
          </w:p>
          <w:p w14:paraId="1AC54542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 xml:space="preserve">011.09 —2015.06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沈阳师范大学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本科 </w:t>
            </w:r>
            <w:r>
              <w:rPr>
                <w:rFonts w:ascii="宋体" w:hAnsi="宋体"/>
                <w:spacing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物理学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</w:p>
        </w:tc>
      </w:tr>
    </w:tbl>
    <w:p w14:paraId="6F3F2372">
      <w:pPr>
        <w:rPr>
          <w:rFonts w:eastAsia="黑体"/>
          <w:spacing w:val="20"/>
          <w:sz w:val="18"/>
        </w:rPr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242BD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32AD6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 w14:paraId="2A241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AFD12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BA625E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2BFB75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77CE5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5934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5C57FF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0100B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A7E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0E02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电工学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2446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</w:t>
            </w:r>
            <w:r>
              <w:rPr>
                <w:rFonts w:hint="eastAsia" w:ascii="仿宋_GB2312" w:eastAsia="仿宋_GB2312"/>
                <w:szCs w:val="21"/>
              </w:rPr>
              <w:t>数物信7班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279D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4</w:t>
            </w:r>
            <w:r>
              <w:rPr>
                <w:rFonts w:ascii="仿宋_GB2312" w:eastAsia="仿宋_GB2312"/>
                <w:spacing w:val="-24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107A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CEC98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CD4D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E301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9FD5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电工学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ED2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</w:t>
            </w:r>
            <w:r>
              <w:rPr>
                <w:rFonts w:hint="eastAsia" w:ascii="仿宋_GB2312" w:eastAsia="仿宋_GB2312"/>
                <w:szCs w:val="21"/>
              </w:rPr>
              <w:t>数物信</w:t>
            </w:r>
            <w:r>
              <w:rPr>
                <w:rFonts w:ascii="仿宋_GB2312" w:eastAsia="仿宋_GB2312"/>
                <w:szCs w:val="21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15C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3BC7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0FED5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B843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2F5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F4B31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46D2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72F3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F774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51013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851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F45C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6E60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A7F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91CF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8FBD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1E2EB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9C43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48C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D80FA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3AAD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7FC5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856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55BF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5A23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C81D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EAE04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F8403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F21C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7D86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6F7F7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C834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077F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E3132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386AA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B965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4ED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C4605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C51F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5F50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FE689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CA8E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48F1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5CA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1C87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679A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3E6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77999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2CEA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D65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316B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5D530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7A8E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85D6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DCCB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E028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1618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1CD0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5A3E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CDEB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118D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95B28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73C98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4AF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E270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030A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C624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C50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D54A6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E2E9A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CD4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88C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C663E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0909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E5B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038B3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9188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2D0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BA37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2F595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C611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14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D50A3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35171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316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E267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4102D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9F18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C797E0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 w14:paraId="3D6018D9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ascii="仿宋_GB2312" w:eastAsia="仿宋_GB2312"/>
                <w:szCs w:val="21"/>
              </w:rPr>
              <w:t xml:space="preserve"> 2  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ascii="仿宋_GB2312" w:eastAsia="仿宋_GB2312"/>
                <w:szCs w:val="21"/>
              </w:rPr>
              <w:t xml:space="preserve"> 330 </w:t>
            </w:r>
            <w:r>
              <w:rPr>
                <w:rFonts w:hint="eastAsia" w:ascii="仿宋_GB2312" w:eastAsia="仿宋_GB2312"/>
                <w:szCs w:val="21"/>
              </w:rPr>
              <w:t xml:space="preserve">学时课堂教学，教学评估结论优秀占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%，良好占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 %，合格占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%。</w:t>
            </w:r>
          </w:p>
          <w:p w14:paraId="2C6AE04B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1B6FE53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676BECD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4FB7214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 w14:paraId="41880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DF08BC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 w14:paraId="0CB2E298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05F01BE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C72AA3D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46A6E38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18B394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0B76B27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5FA32CA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095A4B39">
      <w:pPr>
        <w:rPr>
          <w:rFonts w:eastAsia="黑体"/>
          <w:spacing w:val="20"/>
          <w:sz w:val="18"/>
        </w:rPr>
      </w:pPr>
    </w:p>
    <w:p w14:paraId="0104A1BB"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552C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006D4240">
            <w:pPr>
              <w:rPr>
                <w:rFonts w:eastAsia="黑体"/>
                <w:spacing w:val="20"/>
                <w:szCs w:val="21"/>
              </w:rPr>
            </w:pPr>
          </w:p>
          <w:p w14:paraId="3F91944C"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本人与2</w:t>
            </w:r>
            <w:r>
              <w:rPr>
                <w:rFonts w:eastAsia="黑体"/>
                <w:spacing w:val="20"/>
                <w:szCs w:val="21"/>
              </w:rPr>
              <w:t>021</w:t>
            </w:r>
            <w:r>
              <w:rPr>
                <w:rFonts w:hint="eastAsia" w:eastAsia="黑体"/>
                <w:spacing w:val="20"/>
                <w:szCs w:val="21"/>
              </w:rPr>
              <w:t>年6月毕业于东北师范大学物理学院，获得理学博士学位。同年九月入职海南师范大学任教至今。现将本人任职以来的主要工作情况报告如下：</w:t>
            </w:r>
          </w:p>
          <w:p w14:paraId="7EA059C2"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思想政治方面</w:t>
            </w:r>
          </w:p>
          <w:p w14:paraId="4D2B119E"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长期以来本人坚持学习，不断提高自身政治理论水平和道德修养。通过学习最新理论，不断提高政治理论水平，树立全心全意为人民服务的人生观，坚决抵制各种错误人生观的侵蚀，反对拜金主义，享乐主义和个人主义。 同时，用马克思主义思想武装自己，加强自己的理论修养，争取在自己工作岗位上实现人生的价值。</w:t>
            </w:r>
          </w:p>
          <w:p w14:paraId="33EBEA70"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教学科研方面</w:t>
            </w:r>
          </w:p>
          <w:p w14:paraId="2B179159"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入职以来，本人承担了《大学物理》、《电工学》等基础课程，面对每一门新课都认真备课，</w:t>
            </w:r>
            <w:r>
              <w:rPr>
                <w:rFonts w:hint="eastAsia" w:eastAsia="黑体"/>
                <w:spacing w:val="20"/>
                <w:szCs w:val="21"/>
                <w:lang w:val="en-US" w:eastAsia="zh-CN"/>
              </w:rPr>
              <w:t>钻研</w:t>
            </w:r>
            <w:bookmarkStart w:id="0" w:name="_GoBack"/>
            <w:bookmarkEnd w:id="0"/>
            <w:r>
              <w:rPr>
                <w:rFonts w:hint="eastAsia" w:eastAsia="黑体"/>
                <w:spacing w:val="20"/>
                <w:szCs w:val="21"/>
              </w:rPr>
              <w:t>教材，阅读大纲，虚心向其它教师学习请教。力求使自己的教学方法适应多数学生，不断完善自己的教学方式。尝试运用多种教学方法，从学生的实际出发，激发学生学习兴趣、调动学生学习的进取性和创造性思维。除此之外，指导1</w:t>
            </w:r>
            <w:r>
              <w:rPr>
                <w:rFonts w:eastAsia="黑体"/>
                <w:spacing w:val="20"/>
                <w:szCs w:val="21"/>
              </w:rPr>
              <w:t>9</w:t>
            </w:r>
            <w:r>
              <w:rPr>
                <w:rFonts w:hint="eastAsia" w:eastAsia="黑体"/>
                <w:spacing w:val="20"/>
                <w:szCs w:val="21"/>
              </w:rPr>
              <w:t>级本科生毕业论文6项。在搞好教学工作之余，本人也努力坚持科研工作，目前已获得省青年基金项目一项，以第一作者发表SCI论文一篇，参与学生论文3篇。</w:t>
            </w:r>
          </w:p>
          <w:p w14:paraId="38120C8E"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其它工作方面</w:t>
            </w:r>
          </w:p>
          <w:p w14:paraId="5BF39662">
            <w:pPr>
              <w:ind w:left="500"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在做好教学和科研工作之余本人也投入到大学生创新创业比赛中，带领学生参加“第八届中国国际互联网+大学生创新创业大赛”获校级赛银奖；带领学生参加“第十二届全国大学生电子商务创新创意及创业挑战赛”获校级赛二等奖；带领学生参加“第十五届中国大学生计算机设计大赛”获校级赛三等奖；带领学生参加“大学生创新训练项目”获省级项目；参加“第三届全国高校教师教学创新大赛”获校级赛二等奖。</w:t>
            </w:r>
          </w:p>
          <w:p w14:paraId="794EBD5F">
            <w:pPr>
              <w:rPr>
                <w:rFonts w:eastAsia="黑体"/>
                <w:spacing w:val="20"/>
                <w:szCs w:val="21"/>
              </w:rPr>
            </w:pPr>
          </w:p>
          <w:p w14:paraId="5278A581">
            <w:pPr>
              <w:rPr>
                <w:rFonts w:eastAsia="黑体"/>
                <w:spacing w:val="20"/>
                <w:szCs w:val="21"/>
              </w:rPr>
            </w:pPr>
          </w:p>
          <w:p w14:paraId="5F9E35B8">
            <w:pPr>
              <w:rPr>
                <w:rFonts w:eastAsia="黑体"/>
                <w:spacing w:val="20"/>
                <w:szCs w:val="21"/>
              </w:rPr>
            </w:pPr>
          </w:p>
          <w:p w14:paraId="166E81AE">
            <w:pPr>
              <w:rPr>
                <w:rFonts w:eastAsia="黑体"/>
                <w:spacing w:val="20"/>
                <w:szCs w:val="21"/>
              </w:rPr>
            </w:pPr>
          </w:p>
          <w:p w14:paraId="7E9D23E0">
            <w:pPr>
              <w:rPr>
                <w:rFonts w:eastAsia="黑体"/>
                <w:spacing w:val="20"/>
                <w:szCs w:val="21"/>
              </w:rPr>
            </w:pPr>
          </w:p>
          <w:p w14:paraId="421D43FB">
            <w:pPr>
              <w:rPr>
                <w:rFonts w:eastAsia="黑体"/>
                <w:spacing w:val="20"/>
                <w:szCs w:val="21"/>
              </w:rPr>
            </w:pPr>
          </w:p>
          <w:p w14:paraId="64FC7159">
            <w:pPr>
              <w:rPr>
                <w:rFonts w:eastAsia="黑体"/>
                <w:spacing w:val="20"/>
                <w:szCs w:val="21"/>
              </w:rPr>
            </w:pPr>
          </w:p>
          <w:p w14:paraId="2B885CF8">
            <w:pPr>
              <w:rPr>
                <w:rFonts w:eastAsia="黑体"/>
                <w:spacing w:val="20"/>
                <w:szCs w:val="21"/>
              </w:rPr>
            </w:pPr>
          </w:p>
          <w:p w14:paraId="116B0570">
            <w:pPr>
              <w:rPr>
                <w:rFonts w:eastAsia="黑体"/>
                <w:spacing w:val="20"/>
                <w:szCs w:val="21"/>
              </w:rPr>
            </w:pPr>
          </w:p>
          <w:p w14:paraId="1B00096C">
            <w:pPr>
              <w:rPr>
                <w:rFonts w:eastAsia="黑体"/>
                <w:spacing w:val="20"/>
                <w:szCs w:val="21"/>
              </w:rPr>
            </w:pPr>
          </w:p>
          <w:p w14:paraId="070B5C14">
            <w:pPr>
              <w:rPr>
                <w:rFonts w:eastAsia="黑体"/>
                <w:spacing w:val="20"/>
                <w:szCs w:val="21"/>
              </w:rPr>
            </w:pPr>
          </w:p>
          <w:p w14:paraId="32E7838A">
            <w:pPr>
              <w:rPr>
                <w:rFonts w:eastAsia="黑体"/>
                <w:spacing w:val="20"/>
                <w:szCs w:val="21"/>
              </w:rPr>
            </w:pPr>
          </w:p>
          <w:p w14:paraId="56C56A15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3768403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3F01C5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8562D61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B313203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508FCC92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2B00E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71D07883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 w14:paraId="485CA5EA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张焓笑同志在我院承担物理专业技术（教学）工作，根据《海南师范大学高校教师系列专业技术职务评审管理办法》（海师办〔2021〕87号文件规定，同意推荐认定讲师资格。</w:t>
            </w:r>
          </w:p>
          <w:p w14:paraId="1113DC06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 w14:paraId="7F81A67A"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 w14:paraId="5353FE74"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 w14:paraId="012662A3"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 w14:paraId="00F956B3"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 w14:paraId="3791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6A4F3F1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433922D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24C4D6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32ED59B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8818C69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705A93E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5715CF36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45AEC19D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1E667EBF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546F61AE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56B91E9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 w14:paraId="05B09C2D">
            <w:pPr>
              <w:rPr>
                <w:kern w:val="0"/>
              </w:rPr>
            </w:pPr>
          </w:p>
          <w:p w14:paraId="46E6B3C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4385A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2F36829B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 w14:paraId="54CD924A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1155DD91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 w14:paraId="3F9DD99A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30A7D515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 w14:paraId="63D99F28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6ECA9A23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 w14:paraId="1C34EC89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3ED4C841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 w14:paraId="30028044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35E9491E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 w14:paraId="79599274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2950464D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054FDA79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A6ABC00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250EC52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554406D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068B47E1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23330AF">
            <w:pPr>
              <w:rPr>
                <w:rFonts w:eastAsia="黑体"/>
                <w:spacing w:val="20"/>
                <w:sz w:val="18"/>
              </w:rPr>
            </w:pPr>
          </w:p>
          <w:p w14:paraId="5C619ABF">
            <w:pPr>
              <w:rPr>
                <w:rFonts w:eastAsia="黑体"/>
                <w:spacing w:val="20"/>
                <w:sz w:val="18"/>
              </w:rPr>
            </w:pPr>
          </w:p>
          <w:p w14:paraId="50E62394">
            <w:pPr>
              <w:rPr>
                <w:rFonts w:eastAsia="黑体"/>
                <w:spacing w:val="20"/>
                <w:sz w:val="18"/>
              </w:rPr>
            </w:pPr>
          </w:p>
          <w:p w14:paraId="73330F1C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3B33CF8B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67A3120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2CF49162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 w14:paraId="11BFD126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 w14:paraId="6C7CD43E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 w14:paraId="54168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0B4CB33C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 w14:paraId="409C58CF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1ABBF127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 w14:paraId="238456B6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 w14:paraId="4E4B1772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86003"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0BCBE44C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2E593"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3C12880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3F3C"/>
    <w:multiLevelType w:val="multilevel"/>
    <w:tmpl w:val="72E03F3C"/>
    <w:lvl w:ilvl="0" w:tentative="0">
      <w:start w:val="1"/>
      <w:numFmt w:val="japaneseCounting"/>
      <w:lvlText w:val="%1、"/>
      <w:lvlJc w:val="left"/>
      <w:pPr>
        <w:ind w:left="12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jY2Q5NmI0MGQzMTdkZTdhYjhhYzNkY2RmYTA5ZTQifQ=="/>
  </w:docVars>
  <w:rsids>
    <w:rsidRoot w:val="007D0712"/>
    <w:rsid w:val="000341DC"/>
    <w:rsid w:val="00184940"/>
    <w:rsid w:val="001D3051"/>
    <w:rsid w:val="002465D1"/>
    <w:rsid w:val="002545A4"/>
    <w:rsid w:val="00257042"/>
    <w:rsid w:val="00270946"/>
    <w:rsid w:val="00274216"/>
    <w:rsid w:val="002809F7"/>
    <w:rsid w:val="002B5360"/>
    <w:rsid w:val="002E38CB"/>
    <w:rsid w:val="00330C4B"/>
    <w:rsid w:val="004014BA"/>
    <w:rsid w:val="00405AF6"/>
    <w:rsid w:val="00450269"/>
    <w:rsid w:val="004C2FF1"/>
    <w:rsid w:val="004D2181"/>
    <w:rsid w:val="005077AA"/>
    <w:rsid w:val="00517BF7"/>
    <w:rsid w:val="005616C6"/>
    <w:rsid w:val="0057678C"/>
    <w:rsid w:val="005B5335"/>
    <w:rsid w:val="005B6360"/>
    <w:rsid w:val="00623CF4"/>
    <w:rsid w:val="00646D26"/>
    <w:rsid w:val="00653D90"/>
    <w:rsid w:val="006702B7"/>
    <w:rsid w:val="0069386D"/>
    <w:rsid w:val="00693A25"/>
    <w:rsid w:val="00726FA8"/>
    <w:rsid w:val="0076479B"/>
    <w:rsid w:val="007A6DB1"/>
    <w:rsid w:val="007D0712"/>
    <w:rsid w:val="007F329A"/>
    <w:rsid w:val="00812768"/>
    <w:rsid w:val="00847C83"/>
    <w:rsid w:val="00952B8F"/>
    <w:rsid w:val="009B33B5"/>
    <w:rsid w:val="00A038BB"/>
    <w:rsid w:val="00A4560C"/>
    <w:rsid w:val="00A55FB8"/>
    <w:rsid w:val="00AC11AA"/>
    <w:rsid w:val="00B65B1B"/>
    <w:rsid w:val="00B83BB5"/>
    <w:rsid w:val="00C15950"/>
    <w:rsid w:val="00C50ECB"/>
    <w:rsid w:val="00C96FB4"/>
    <w:rsid w:val="00DB7258"/>
    <w:rsid w:val="00DF77BB"/>
    <w:rsid w:val="00E82109"/>
    <w:rsid w:val="00E936D9"/>
    <w:rsid w:val="00EA2F91"/>
    <w:rsid w:val="00EA4FF3"/>
    <w:rsid w:val="00EE03D9"/>
    <w:rsid w:val="00F25FDC"/>
    <w:rsid w:val="4C8423F5"/>
    <w:rsid w:val="610A7C41"/>
    <w:rsid w:val="6EF2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1576</Words>
  <Characters>1688</Characters>
  <Lines>17</Lines>
  <Paragraphs>5</Paragraphs>
  <TotalTime>53</TotalTime>
  <ScaleCrop>false</ScaleCrop>
  <LinksUpToDate>false</LinksUpToDate>
  <CharactersWithSpaces>2193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2023-09-04T07:36:00Z</dcterms:created>
  <dc:creator>user</dc:creator>
  <cp:lastModifiedBy>走两步</cp:lastModifiedBy>
  <cp:lastPrinted>2022-01-17T03:19:00Z</cp:lastPrinted>
  <dcterms:modified xsi:type="dcterms:W3CDTF">2025-10-10T08:04:42Z</dcterms:modified>
  <dc:title>专 业 技 术 资 格 认 定 呈 报 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775BC82A922E4405810B565C99A842C7_12</vt:lpwstr>
  </property>
  <property fmtid="{D5CDD505-2E9C-101B-9397-08002B2CF9AE}" pid="4" name="KSOTemplateDocerSaveRecord">
    <vt:lpwstr>eyJoZGlkIjoiY2M1MDhmMjRkNDJhNmU4YTQxYzg3ZGY0YzVlZWMxMzAiLCJ1c2VySWQiOiIxMjE5MTc5MTExIn0=</vt:lpwstr>
  </property>
</Properties>
</file>